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3BDD5" w14:textId="4D1F1E6B" w:rsidR="00D8655E" w:rsidRPr="00D8655E" w:rsidRDefault="00D8655E" w:rsidP="00D865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55E">
        <w:rPr>
          <w:rFonts w:ascii="Times New Roman" w:hAnsi="Times New Roman" w:cs="Times New Roman"/>
          <w:b/>
          <w:bCs/>
          <w:sz w:val="28"/>
          <w:szCs w:val="28"/>
        </w:rPr>
        <w:t>SKIEROWANIE DO MAZOWIECKIEGO DOMU OPIEKI MEDYCZNEJ</w:t>
      </w:r>
    </w:p>
    <w:p w14:paraId="193A94F2" w14:textId="0CAE94D5" w:rsidR="00D8655E" w:rsidRPr="00D8655E" w:rsidRDefault="00D8655E" w:rsidP="00D8655E">
      <w:pPr>
        <w:rPr>
          <w:rFonts w:ascii="Times New Roman" w:hAnsi="Times New Roman" w:cs="Times New Roman"/>
          <w:b/>
          <w:bCs/>
        </w:rPr>
      </w:pPr>
      <w:r w:rsidRPr="00D8655E">
        <w:rPr>
          <w:rFonts w:ascii="Times New Roman" w:hAnsi="Times New Roman" w:cs="Times New Roman"/>
          <w:b/>
          <w:bCs/>
        </w:rPr>
        <w:t>Niniejszym kieruję:</w:t>
      </w:r>
    </w:p>
    <w:p w14:paraId="7770CDE5" w14:textId="2DBED2ED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E456312" w14:textId="209074D7" w:rsidR="00D8655E" w:rsidRPr="00D8655E" w:rsidRDefault="00D8655E" w:rsidP="00D8655E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D8655E">
        <w:rPr>
          <w:rFonts w:ascii="Times New Roman" w:hAnsi="Times New Roman" w:cs="Times New Roman"/>
          <w:i/>
          <w:iCs/>
          <w:sz w:val="18"/>
          <w:szCs w:val="18"/>
        </w:rPr>
        <w:t>Imię i Nazwisko Świadczeniobiorcy</w:t>
      </w:r>
    </w:p>
    <w:p w14:paraId="56F681BB" w14:textId="60DF1E31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C05B009" w14:textId="3759074C" w:rsidR="00D8655E" w:rsidRPr="00D8655E" w:rsidRDefault="00D8655E" w:rsidP="00D8655E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D8655E">
        <w:rPr>
          <w:rFonts w:ascii="Times New Roman" w:hAnsi="Times New Roman" w:cs="Times New Roman"/>
          <w:i/>
          <w:iCs/>
          <w:sz w:val="18"/>
          <w:szCs w:val="18"/>
        </w:rPr>
        <w:t>Adres zamieszkania Świadczeniobiorcy</w:t>
      </w:r>
    </w:p>
    <w:p w14:paraId="713F15C5" w14:textId="44E00915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</w:t>
      </w:r>
    </w:p>
    <w:p w14:paraId="54DB070E" w14:textId="61C933E8" w:rsidR="00D8655E" w:rsidRPr="00D8655E" w:rsidRDefault="00D8655E" w:rsidP="00D8655E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D8655E">
        <w:rPr>
          <w:rFonts w:ascii="Times New Roman" w:hAnsi="Times New Roman" w:cs="Times New Roman"/>
          <w:i/>
          <w:iCs/>
          <w:sz w:val="18"/>
          <w:szCs w:val="18"/>
        </w:rPr>
        <w:t>Adres do korespondencji (jeżeli jest inny niż adres zamieszkania)</w:t>
      </w:r>
    </w:p>
    <w:p w14:paraId="71AA7D06" w14:textId="7ED93DD8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FABD689" w14:textId="6F267D41" w:rsidR="00D8655E" w:rsidRPr="00D8655E" w:rsidRDefault="00D8655E" w:rsidP="00D8655E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D8655E">
        <w:rPr>
          <w:rFonts w:ascii="Times New Roman" w:hAnsi="Times New Roman" w:cs="Times New Roman"/>
          <w:i/>
          <w:iCs/>
          <w:sz w:val="18"/>
          <w:szCs w:val="18"/>
        </w:rPr>
        <w:t>Nr telefonu do kontaktu</w:t>
      </w:r>
    </w:p>
    <w:p w14:paraId="7E523389" w14:textId="32A01522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FA25958" w14:textId="42579032" w:rsidR="00D8655E" w:rsidRPr="00D8655E" w:rsidRDefault="00D8655E" w:rsidP="00D8655E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D8655E">
        <w:rPr>
          <w:rFonts w:ascii="Times New Roman" w:hAnsi="Times New Roman" w:cs="Times New Roman"/>
          <w:i/>
          <w:iCs/>
          <w:sz w:val="18"/>
          <w:szCs w:val="18"/>
        </w:rPr>
        <w:t>Numer PESEL Świadczeniobiorcy, a w przypadku jego braku – numer dokumentu potwierdzającego tożsamość świadczeniobiorcy</w:t>
      </w:r>
    </w:p>
    <w:p w14:paraId="7AD0751C" w14:textId="6B718712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…….</w:t>
      </w:r>
    </w:p>
    <w:p w14:paraId="2A29A1D8" w14:textId="5F329375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FF06976" w14:textId="7D57AD7B" w:rsidR="00D8655E" w:rsidRPr="00D8655E" w:rsidRDefault="00D8655E" w:rsidP="00D8655E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D8655E">
        <w:rPr>
          <w:rFonts w:ascii="Times New Roman" w:hAnsi="Times New Roman" w:cs="Times New Roman"/>
          <w:i/>
          <w:iCs/>
          <w:sz w:val="18"/>
          <w:szCs w:val="18"/>
        </w:rPr>
        <w:t>Rozpoznanie w języku polskim według ICD – 10 (choroba zasadnicza i choroby współistniejące)</w:t>
      </w:r>
    </w:p>
    <w:p w14:paraId="550AB1FA" w14:textId="27A72FE9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CDFE680" w14:textId="53E5CA98" w:rsidR="00D8655E" w:rsidRPr="00D8655E" w:rsidRDefault="00D8655E" w:rsidP="00D8655E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D8655E">
        <w:rPr>
          <w:rFonts w:ascii="Times New Roman" w:hAnsi="Times New Roman" w:cs="Times New Roman"/>
          <w:i/>
          <w:iCs/>
          <w:sz w:val="18"/>
          <w:szCs w:val="18"/>
        </w:rPr>
        <w:t>Liczba punktów w skali Barthel, którą uzyskał Świadczeniobiorca</w:t>
      </w:r>
    </w:p>
    <w:p w14:paraId="44DD2AB3" w14:textId="324FEA2A" w:rsidR="00D8655E" w:rsidRPr="00D8655E" w:rsidRDefault="00D8655E" w:rsidP="00D8655E">
      <w:pPr>
        <w:rPr>
          <w:rFonts w:ascii="Times New Roman" w:hAnsi="Times New Roman" w:cs="Times New Roman"/>
          <w:b/>
          <w:bCs/>
        </w:rPr>
      </w:pPr>
      <w:r w:rsidRPr="00D8655E">
        <w:rPr>
          <w:rFonts w:ascii="Times New Roman" w:hAnsi="Times New Roman" w:cs="Times New Roman"/>
          <w:b/>
          <w:bCs/>
        </w:rPr>
        <w:t xml:space="preserve">- do </w:t>
      </w:r>
      <w:r>
        <w:rPr>
          <w:rFonts w:ascii="Times New Roman" w:hAnsi="Times New Roman" w:cs="Times New Roman"/>
          <w:b/>
          <w:bCs/>
        </w:rPr>
        <w:t>Mazowieckiego</w:t>
      </w:r>
      <w:r w:rsidRPr="00D8655E">
        <w:rPr>
          <w:rFonts w:ascii="Times New Roman" w:hAnsi="Times New Roman" w:cs="Times New Roman"/>
          <w:b/>
          <w:bCs/>
        </w:rPr>
        <w:t xml:space="preserve"> Domu Opieki Medycznej</w:t>
      </w:r>
    </w:p>
    <w:p w14:paraId="4E1920FD" w14:textId="5B40C714" w:rsidR="00D8655E" w:rsidRPr="00A3178C" w:rsidRDefault="00D8655E" w:rsidP="00D8655E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A3178C">
        <w:rPr>
          <w:rFonts w:ascii="Times New Roman" w:hAnsi="Times New Roman" w:cs="Times New Roman"/>
          <w:i/>
          <w:iCs/>
          <w:sz w:val="18"/>
          <w:szCs w:val="18"/>
        </w:rPr>
        <w:t>Uzasadnienie:</w:t>
      </w:r>
    </w:p>
    <w:p w14:paraId="4169E349" w14:textId="7CA6A87F" w:rsid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</w:t>
      </w:r>
    </w:p>
    <w:p w14:paraId="2C4A7B20" w14:textId="77777777" w:rsidR="00A3178C" w:rsidRPr="00D8655E" w:rsidRDefault="00A3178C" w:rsidP="00D8655E">
      <w:pPr>
        <w:rPr>
          <w:rFonts w:ascii="Times New Roman" w:hAnsi="Times New Roman" w:cs="Times New Roman"/>
        </w:rPr>
      </w:pPr>
    </w:p>
    <w:p w14:paraId="164144A9" w14:textId="1538C566" w:rsidR="00D8655E" w:rsidRPr="00D8655E" w:rsidRDefault="00D8655E" w:rsidP="00D8655E">
      <w:pPr>
        <w:rPr>
          <w:rFonts w:ascii="Times New Roman" w:hAnsi="Times New Roman" w:cs="Times New Roman"/>
        </w:rPr>
      </w:pPr>
      <w:r w:rsidRPr="00D8655E">
        <w:rPr>
          <w:rFonts w:ascii="Times New Roman" w:hAnsi="Times New Roman" w:cs="Times New Roman"/>
        </w:rPr>
        <w:t>………………………………</w:t>
      </w:r>
      <w:r w:rsidRPr="00D865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</w:t>
      </w:r>
      <w:r w:rsidR="00A3178C">
        <w:rPr>
          <w:rFonts w:ascii="Times New Roman" w:hAnsi="Times New Roman" w:cs="Times New Roman"/>
        </w:rPr>
        <w:t>...</w:t>
      </w:r>
      <w:r w:rsidRPr="00D8655E">
        <w:rPr>
          <w:rFonts w:ascii="Times New Roman" w:hAnsi="Times New Roman" w:cs="Times New Roman"/>
        </w:rPr>
        <w:t>……………………………………</w:t>
      </w:r>
    </w:p>
    <w:p w14:paraId="000FFD4D" w14:textId="14899F65" w:rsidR="00D8655E" w:rsidRPr="00D8655E" w:rsidRDefault="00D8655E" w:rsidP="00A3178C">
      <w:pPr>
        <w:jc w:val="right"/>
        <w:rPr>
          <w:rFonts w:ascii="Times New Roman" w:hAnsi="Times New Roman" w:cs="Times New Roman"/>
          <w:sz w:val="16"/>
          <w:szCs w:val="16"/>
        </w:rPr>
      </w:pPr>
      <w:r w:rsidRPr="00A3178C">
        <w:rPr>
          <w:rFonts w:ascii="Times New Roman" w:hAnsi="Times New Roman" w:cs="Times New Roman"/>
          <w:sz w:val="18"/>
          <w:szCs w:val="18"/>
        </w:rPr>
        <w:t>Miejscowość, data</w:t>
      </w:r>
      <w:r w:rsidRPr="00A3178C">
        <w:rPr>
          <w:rFonts w:ascii="Times New Roman" w:hAnsi="Times New Roman" w:cs="Times New Roman"/>
          <w:sz w:val="18"/>
          <w:szCs w:val="18"/>
        </w:rPr>
        <w:tab/>
      </w:r>
      <w:r w:rsidRPr="00D865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</w:t>
      </w:r>
      <w:r w:rsidRPr="00D8655E">
        <w:rPr>
          <w:rFonts w:ascii="Times New Roman" w:hAnsi="Times New Roman" w:cs="Times New Roman"/>
          <w:sz w:val="16"/>
          <w:szCs w:val="16"/>
        </w:rPr>
        <w:t xml:space="preserve">Podpis lekarza ubezpieczenia zdrowotnego oraz pieczęć Podmiotu leczniczego, w </w:t>
      </w:r>
      <w:r w:rsidR="00A3178C" w:rsidRPr="00D8655E">
        <w:rPr>
          <w:rFonts w:ascii="Times New Roman" w:hAnsi="Times New Roman" w:cs="Times New Roman"/>
          <w:sz w:val="16"/>
          <w:szCs w:val="16"/>
        </w:rPr>
        <w:t>przypadku,</w:t>
      </w:r>
      <w:r w:rsidRPr="00D8655E">
        <w:rPr>
          <w:rFonts w:ascii="Times New Roman" w:hAnsi="Times New Roman" w:cs="Times New Roman"/>
          <w:sz w:val="16"/>
          <w:szCs w:val="16"/>
        </w:rPr>
        <w:t xml:space="preserve"> gdy lekarz ubezpieczenia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A3178C">
        <w:rPr>
          <w:rFonts w:ascii="Times New Roman" w:hAnsi="Times New Roman" w:cs="Times New Roman"/>
          <w:sz w:val="16"/>
          <w:szCs w:val="16"/>
        </w:rPr>
        <w:br/>
      </w:r>
      <w:r w:rsidRPr="00D8655E">
        <w:rPr>
          <w:rFonts w:ascii="Times New Roman" w:hAnsi="Times New Roman" w:cs="Times New Roman"/>
          <w:sz w:val="16"/>
          <w:szCs w:val="16"/>
        </w:rPr>
        <w:t>Zdrowotnego wykonuje zawód w tym podmiocie</w:t>
      </w:r>
    </w:p>
    <w:p w14:paraId="03D36388" w14:textId="303BDE17" w:rsidR="00D8655E" w:rsidRPr="00D8655E" w:rsidRDefault="007505AD" w:rsidP="00501B4A">
      <w:pPr>
        <w:tabs>
          <w:tab w:val="left" w:pos="3135"/>
          <w:tab w:val="left" w:pos="53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01B4A">
        <w:rPr>
          <w:rFonts w:ascii="Times New Roman" w:hAnsi="Times New Roman" w:cs="Times New Roman"/>
        </w:rPr>
        <w:tab/>
      </w:r>
    </w:p>
    <w:sectPr w:rsidR="00D8655E" w:rsidRPr="00D86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2AA10" w14:textId="77777777" w:rsidR="00202D20" w:rsidRDefault="00202D20" w:rsidP="00D8655E">
      <w:pPr>
        <w:spacing w:after="0" w:line="240" w:lineRule="auto"/>
      </w:pPr>
      <w:r>
        <w:separator/>
      </w:r>
    </w:p>
  </w:endnote>
  <w:endnote w:type="continuationSeparator" w:id="0">
    <w:p w14:paraId="6C676F63" w14:textId="77777777" w:rsidR="00202D20" w:rsidRDefault="00202D20" w:rsidP="00D86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BA5B" w14:textId="77777777" w:rsidR="007505AD" w:rsidRDefault="007505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F7E7" w14:textId="77777777" w:rsidR="000D6E38" w:rsidRPr="000E5BD3" w:rsidRDefault="000D6E38" w:rsidP="000D6E38">
    <w:pPr>
      <w:pStyle w:val="Stopka"/>
      <w:rPr>
        <w:rFonts w:ascii="Times New Roman" w:hAnsi="Times New Roman" w:cs="Times New Roman"/>
        <w:i/>
        <w:iCs/>
        <w:sz w:val="16"/>
        <w:szCs w:val="16"/>
      </w:rPr>
    </w:pPr>
    <w:r w:rsidRPr="000E5BD3">
      <w:rPr>
        <w:rFonts w:ascii="Times New Roman" w:hAnsi="Times New Roman" w:cs="Times New Roman"/>
        <w:i/>
        <w:iCs/>
        <w:sz w:val="16"/>
        <w:szCs w:val="16"/>
      </w:rPr>
      <w:t xml:space="preserve">Dom spokojnych chwil </w:t>
    </w:r>
    <w:r>
      <w:rPr>
        <w:rFonts w:ascii="Times New Roman" w:hAnsi="Times New Roman" w:cs="Times New Roman"/>
        <w:i/>
        <w:iCs/>
        <w:sz w:val="16"/>
        <w:szCs w:val="16"/>
      </w:rPr>
      <w:t>–</w:t>
    </w:r>
    <w:r w:rsidRPr="000E5BD3">
      <w:rPr>
        <w:rFonts w:ascii="Times New Roman" w:hAnsi="Times New Roman" w:cs="Times New Roman"/>
        <w:i/>
        <w:iCs/>
        <w:sz w:val="16"/>
        <w:szCs w:val="16"/>
      </w:rPr>
      <w:t xml:space="preserve"> </w:t>
    </w:r>
    <w:r>
      <w:rPr>
        <w:rFonts w:ascii="Times New Roman" w:hAnsi="Times New Roman" w:cs="Times New Roman"/>
        <w:i/>
        <w:iCs/>
        <w:sz w:val="16"/>
        <w:szCs w:val="16"/>
      </w:rPr>
      <w:t>utworzenie MDOM dla pacjentów z powiatu mławskiego</w:t>
    </w:r>
    <w:r w:rsidRPr="000E5BD3">
      <w:rPr>
        <w:rFonts w:ascii="Times New Roman" w:hAnsi="Times New Roman" w:cs="Times New Roman"/>
        <w:i/>
        <w:iCs/>
        <w:sz w:val="16"/>
        <w:szCs w:val="16"/>
      </w:rPr>
      <w:t xml:space="preserve"> „FAMAR” spółka z ograniczoną odpowiedzialnością finansowany z Funduszy Europejskich dla Mazowsza 2021-2027. Fundusze Europejskie dla aktywnej integracji oraz rozwoju usług społecznych i zdrowotnych na Mazowszu.</w:t>
    </w:r>
  </w:p>
  <w:p w14:paraId="0571ACDB" w14:textId="1850F3B1" w:rsidR="00A3178C" w:rsidRPr="000D6E38" w:rsidRDefault="000D6E38" w:rsidP="000D6E38">
    <w:pPr>
      <w:pStyle w:val="Stopka"/>
      <w:jc w:val="right"/>
      <w:rPr>
        <w:rFonts w:ascii="Times New Roman" w:hAnsi="Times New Roman" w:cs="Times New Roman"/>
        <w:i/>
        <w:iCs/>
        <w:sz w:val="20"/>
        <w:szCs w:val="20"/>
      </w:rPr>
    </w:pPr>
    <w:r w:rsidRPr="00D63F73">
      <w:rPr>
        <w:rFonts w:eastAsia="Times New Roman"/>
      </w:rPr>
      <w:t xml:space="preserve"> </w:t>
    </w:r>
    <w:r>
      <w:rPr>
        <w:rFonts w:eastAsia="Times New Roman"/>
        <w:noProof/>
      </w:rPr>
      <w:drawing>
        <wp:inline distT="0" distB="0" distL="0" distR="0" wp14:anchorId="66A177CA" wp14:editId="5B7D7066">
          <wp:extent cx="514350" cy="514350"/>
          <wp:effectExtent l="0" t="0" r="0" b="0"/>
          <wp:docPr id="585935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FD7C5C" w14:textId="77777777" w:rsidR="00A3178C" w:rsidRDefault="00A317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EA43F" w14:textId="77777777" w:rsidR="007505AD" w:rsidRDefault="007505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6A88" w14:textId="77777777" w:rsidR="00202D20" w:rsidRDefault="00202D20" w:rsidP="00D8655E">
      <w:pPr>
        <w:spacing w:after="0" w:line="240" w:lineRule="auto"/>
      </w:pPr>
      <w:r>
        <w:separator/>
      </w:r>
    </w:p>
  </w:footnote>
  <w:footnote w:type="continuationSeparator" w:id="0">
    <w:p w14:paraId="44FE1D85" w14:textId="77777777" w:rsidR="00202D20" w:rsidRDefault="00202D20" w:rsidP="00D86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E916" w14:textId="77777777" w:rsidR="007505AD" w:rsidRDefault="007505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9C7CF" w14:textId="71335EDF" w:rsidR="00D8655E" w:rsidRDefault="00D8655E">
    <w:pPr>
      <w:pStyle w:val="Nagwek"/>
    </w:pPr>
    <w:r>
      <w:rPr>
        <w:noProof/>
      </w:rPr>
      <w:drawing>
        <wp:inline distT="0" distB="0" distL="0" distR="0" wp14:anchorId="1D4E2822" wp14:editId="4BD14915">
          <wp:extent cx="5760720" cy="521970"/>
          <wp:effectExtent l="0" t="0" r="0" b="0"/>
          <wp:docPr id="1278534068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EB3686" w14:textId="77777777" w:rsidR="00D8655E" w:rsidRDefault="00D865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A6A9B" w14:textId="77777777" w:rsidR="007505AD" w:rsidRDefault="007505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55E"/>
    <w:rsid w:val="00071908"/>
    <w:rsid w:val="000D6E38"/>
    <w:rsid w:val="001D4557"/>
    <w:rsid w:val="00202D20"/>
    <w:rsid w:val="002811F3"/>
    <w:rsid w:val="003F33A4"/>
    <w:rsid w:val="00501B4A"/>
    <w:rsid w:val="00590DCC"/>
    <w:rsid w:val="007505AD"/>
    <w:rsid w:val="009D7EF0"/>
    <w:rsid w:val="00A3178C"/>
    <w:rsid w:val="00A858D9"/>
    <w:rsid w:val="00AE00AC"/>
    <w:rsid w:val="00B4552B"/>
    <w:rsid w:val="00D8655E"/>
    <w:rsid w:val="00D96F6E"/>
    <w:rsid w:val="00DD3B24"/>
    <w:rsid w:val="00DE6304"/>
    <w:rsid w:val="00F8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7FC86"/>
  <w15:chartTrackingRefBased/>
  <w15:docId w15:val="{24681343-ACD2-47C5-B97C-7BE4D814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865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65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65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5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65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65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65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65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65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65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65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65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5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65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65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65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65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65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65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65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65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65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65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65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65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65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65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65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65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6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55E"/>
  </w:style>
  <w:style w:type="paragraph" w:styleId="Stopka">
    <w:name w:val="footer"/>
    <w:basedOn w:val="Normalny"/>
    <w:link w:val="StopkaZnak"/>
    <w:uiPriority w:val="99"/>
    <w:unhideWhenUsed/>
    <w:rsid w:val="00D86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f_mqjcnbtk0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7</cp:revision>
  <cp:lastPrinted>2026-06-22T11:13:00Z</cp:lastPrinted>
  <dcterms:created xsi:type="dcterms:W3CDTF">2026-06-19T08:53:00Z</dcterms:created>
  <dcterms:modified xsi:type="dcterms:W3CDTF">2026-06-24T11:22:00Z</dcterms:modified>
</cp:coreProperties>
</file>